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orgo Pac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esaro e Urb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